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5B" w:rsidRDefault="001D64A0">
      <w:pPr>
        <w:pStyle w:val="Heading2"/>
        <w:spacing w:before="103" w:line="220" w:lineRule="auto"/>
        <w:ind w:left="5406" w:hanging="4858"/>
        <w:jc w:val="left"/>
      </w:pPr>
      <w:r>
        <w:t>ПРАВИЛА</w:t>
      </w:r>
      <w:r>
        <w:rPr>
          <w:spacing w:val="4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 xml:space="preserve">НА </w:t>
      </w:r>
      <w:proofErr w:type="gramStart"/>
      <w:r>
        <w:t>Ж</w:t>
      </w:r>
      <w:r>
        <w:t>ЕЛЕЗНОДОРОЖНОМ</w:t>
      </w:r>
      <w:proofErr w:type="gramEnd"/>
      <w:r>
        <w:rPr>
          <w:spacing w:val="80"/>
        </w:rPr>
        <w:t xml:space="preserve"> </w:t>
      </w:r>
      <w:r>
        <w:rPr>
          <w:spacing w:val="-2"/>
        </w:rPr>
        <w:t>TPAHCПOPTE</w:t>
      </w:r>
    </w:p>
    <w:p w:rsidR="00243B5B" w:rsidRDefault="00243B5B">
      <w:pPr>
        <w:spacing w:before="71"/>
        <w:rPr>
          <w:sz w:val="44"/>
        </w:rPr>
      </w:pPr>
    </w:p>
    <w:p w:rsidR="00243B5B" w:rsidRDefault="001D64A0">
      <w:pPr>
        <w:ind w:left="1142" w:right="6490"/>
        <w:jc w:val="center"/>
        <w:rPr>
          <w:sz w:val="35"/>
        </w:rPr>
      </w:pPr>
      <w:r>
        <w:rPr>
          <w:noProof/>
          <w:sz w:val="35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5804037</wp:posOffset>
            </wp:positionH>
            <wp:positionV relativeFrom="paragraph">
              <wp:posOffset>126589</wp:posOffset>
            </wp:positionV>
            <wp:extent cx="3650128" cy="19065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0128" cy="190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35"/>
        </w:rPr>
        <w:t>Не</w:t>
      </w:r>
      <w:r>
        <w:rPr>
          <w:spacing w:val="-6"/>
          <w:w w:val="105"/>
          <w:sz w:val="35"/>
        </w:rPr>
        <w:t xml:space="preserve"> </w:t>
      </w:r>
      <w:r>
        <w:rPr>
          <w:w w:val="105"/>
          <w:sz w:val="35"/>
        </w:rPr>
        <w:t>пытайся</w:t>
      </w:r>
      <w:r>
        <w:rPr>
          <w:spacing w:val="39"/>
          <w:w w:val="105"/>
          <w:sz w:val="35"/>
        </w:rPr>
        <w:t xml:space="preserve"> </w:t>
      </w:r>
      <w:r>
        <w:rPr>
          <w:spacing w:val="-2"/>
          <w:w w:val="105"/>
          <w:sz w:val="35"/>
        </w:rPr>
        <w:t>проникнуть</w:t>
      </w:r>
    </w:p>
    <w:p w:rsidR="00243B5B" w:rsidRDefault="001D64A0">
      <w:pPr>
        <w:spacing w:before="3" w:line="249" w:lineRule="auto"/>
        <w:ind w:left="1134" w:right="6490"/>
        <w:jc w:val="center"/>
        <w:rPr>
          <w:sz w:val="35"/>
        </w:rPr>
      </w:pPr>
      <w:r>
        <w:rPr>
          <w:sz w:val="35"/>
        </w:rPr>
        <w:t>на пассажи</w:t>
      </w:r>
      <w:r>
        <w:rPr>
          <w:sz w:val="35"/>
        </w:rPr>
        <w:t>рскую платформу и ж.д. пути в неустановленном месте!</w:t>
      </w:r>
    </w:p>
    <w:p w:rsidR="00243B5B" w:rsidRDefault="00243B5B">
      <w:pPr>
        <w:rPr>
          <w:sz w:val="20"/>
        </w:rPr>
      </w:pPr>
    </w:p>
    <w:p w:rsidR="00243B5B" w:rsidRDefault="00243B5B">
      <w:pPr>
        <w:rPr>
          <w:sz w:val="20"/>
        </w:rPr>
      </w:pPr>
    </w:p>
    <w:p w:rsidR="00243B5B" w:rsidRDefault="001D64A0">
      <w:pPr>
        <w:spacing w:before="2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1563027</wp:posOffset>
            </wp:positionH>
            <wp:positionV relativeFrom="paragraph">
              <wp:posOffset>179857</wp:posOffset>
            </wp:positionV>
            <wp:extent cx="3647181" cy="366712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7181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5880280</wp:posOffset>
            </wp:positionH>
            <wp:positionV relativeFrom="paragraph">
              <wp:posOffset>980604</wp:posOffset>
            </wp:positionV>
            <wp:extent cx="3494818" cy="286702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4818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8968116</wp:posOffset>
            </wp:positionH>
            <wp:positionV relativeFrom="paragraph">
              <wp:posOffset>4097171</wp:posOffset>
            </wp:positionV>
            <wp:extent cx="476133" cy="21907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13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3B5B" w:rsidRDefault="00243B5B">
      <w:pPr>
        <w:spacing w:before="139"/>
        <w:rPr>
          <w:sz w:val="20"/>
        </w:rPr>
      </w:pPr>
    </w:p>
    <w:p w:rsidR="00243B5B" w:rsidRDefault="00243B5B">
      <w:pPr>
        <w:rPr>
          <w:sz w:val="20"/>
        </w:rPr>
        <w:sectPr w:rsidR="00243B5B">
          <w:type w:val="continuous"/>
          <w:pgSz w:w="16840" w:h="11910" w:orient="landscape"/>
          <w:pgMar w:top="900" w:right="1700" w:bottom="280" w:left="1559" w:header="720" w:footer="720" w:gutter="0"/>
          <w:cols w:space="720"/>
        </w:sectPr>
      </w:pPr>
    </w:p>
    <w:p w:rsidR="00243B5B" w:rsidRDefault="001D64A0">
      <w:pPr>
        <w:pStyle w:val="Heading1"/>
        <w:spacing w:before="71"/>
        <w:ind w:left="517" w:right="1"/>
      </w:pPr>
      <w:r>
        <w:rPr>
          <w:w w:val="85"/>
        </w:rPr>
        <w:lastRenderedPageBreak/>
        <w:t>ПРАВИЛА</w:t>
      </w:r>
      <w:r>
        <w:rPr>
          <w:spacing w:val="42"/>
        </w:rPr>
        <w:t xml:space="preserve"> </w:t>
      </w:r>
      <w:r>
        <w:rPr>
          <w:w w:val="85"/>
        </w:rPr>
        <w:t>ПОВЕДЕНИЯ</w:t>
      </w:r>
      <w:r>
        <w:rPr>
          <w:spacing w:val="60"/>
        </w:rPr>
        <w:t xml:space="preserve"> </w:t>
      </w:r>
      <w:r>
        <w:rPr>
          <w:w w:val="85"/>
        </w:rPr>
        <w:t>ДЕТЕЙ</w:t>
      </w:r>
      <w:r>
        <w:rPr>
          <w:spacing w:val="35"/>
        </w:rPr>
        <w:t xml:space="preserve"> </w:t>
      </w:r>
      <w:r>
        <w:rPr>
          <w:w w:val="85"/>
        </w:rPr>
        <w:t>НА</w:t>
      </w:r>
      <w:r>
        <w:rPr>
          <w:spacing w:val="-5"/>
        </w:rPr>
        <w:t xml:space="preserve"> </w:t>
      </w:r>
      <w:proofErr w:type="gramStart"/>
      <w:r>
        <w:rPr>
          <w:spacing w:val="-2"/>
          <w:w w:val="85"/>
        </w:rPr>
        <w:t>Ж</w:t>
      </w:r>
      <w:r>
        <w:rPr>
          <w:spacing w:val="-2"/>
          <w:w w:val="85"/>
        </w:rPr>
        <w:t>ЕЛЕ</w:t>
      </w:r>
      <w:r>
        <w:rPr>
          <w:spacing w:val="-2"/>
          <w:w w:val="85"/>
        </w:rPr>
        <w:t>ЗН</w:t>
      </w:r>
      <w:r>
        <w:rPr>
          <w:spacing w:val="-2"/>
          <w:w w:val="85"/>
        </w:rPr>
        <w:t>ОДОРО</w:t>
      </w:r>
      <w:r>
        <w:rPr>
          <w:spacing w:val="-2"/>
          <w:w w:val="85"/>
        </w:rPr>
        <w:t>ЖНОМ</w:t>
      </w:r>
      <w:proofErr w:type="gramEnd"/>
    </w:p>
    <w:p w:rsidR="00243B5B" w:rsidRDefault="001D64A0">
      <w:pPr>
        <w:spacing w:line="558" w:lineRule="exact"/>
        <w:ind w:left="121"/>
        <w:jc w:val="center"/>
        <w:rPr>
          <w:rFonts w:ascii="Arial Black" w:hAnsi="Arial Black"/>
          <w:sz w:val="45"/>
        </w:rPr>
      </w:pPr>
      <w:r>
        <w:rPr>
          <w:rFonts w:ascii="Arial Black" w:hAnsi="Arial Black"/>
          <w:spacing w:val="-2"/>
          <w:w w:val="85"/>
          <w:sz w:val="45"/>
        </w:rPr>
        <w:t>TPAHC</w:t>
      </w:r>
      <w:proofErr w:type="gramStart"/>
      <w:r>
        <w:rPr>
          <w:rFonts w:ascii="Arial Black" w:hAnsi="Arial Black"/>
          <w:spacing w:val="-2"/>
          <w:w w:val="85"/>
          <w:sz w:val="45"/>
        </w:rPr>
        <w:t>П</w:t>
      </w:r>
      <w:proofErr w:type="gramEnd"/>
      <w:r>
        <w:rPr>
          <w:rFonts w:ascii="Arial Black" w:hAnsi="Arial Black"/>
          <w:spacing w:val="-2"/>
          <w:w w:val="85"/>
          <w:sz w:val="45"/>
        </w:rPr>
        <w:t>OPTE</w:t>
      </w:r>
    </w:p>
    <w:p w:rsidR="00243B5B" w:rsidRDefault="00243B5B">
      <w:pPr>
        <w:pStyle w:val="a3"/>
        <w:spacing w:before="247"/>
        <w:rPr>
          <w:rFonts w:ascii="Arial Black"/>
          <w:sz w:val="20"/>
        </w:rPr>
      </w:pPr>
    </w:p>
    <w:p w:rsidR="00243B5B" w:rsidRDefault="00243B5B">
      <w:pPr>
        <w:pStyle w:val="a3"/>
        <w:rPr>
          <w:rFonts w:ascii="Arial Black"/>
          <w:sz w:val="20"/>
        </w:rPr>
        <w:sectPr w:rsidR="00243B5B">
          <w:pgSz w:w="16840" w:h="11910" w:orient="landscape"/>
          <w:pgMar w:top="680" w:right="1700" w:bottom="280" w:left="1559" w:header="720" w:footer="720" w:gutter="0"/>
          <w:cols w:space="720"/>
        </w:sectPr>
      </w:pPr>
    </w:p>
    <w:p w:rsidR="00243B5B" w:rsidRDefault="001D64A0">
      <w:pPr>
        <w:spacing w:before="212" w:line="244" w:lineRule="auto"/>
        <w:ind w:left="1208" w:firstLine="306"/>
        <w:rPr>
          <w:sz w:val="36"/>
        </w:rPr>
      </w:pPr>
      <w:r>
        <w:rPr>
          <w:sz w:val="36"/>
        </w:rPr>
        <w:lastRenderedPageBreak/>
        <w:t>Не препятствуй</w:t>
      </w:r>
      <w:r>
        <w:rPr>
          <w:spacing w:val="40"/>
          <w:sz w:val="36"/>
        </w:rPr>
        <w:t xml:space="preserve"> </w:t>
      </w:r>
      <w:r>
        <w:rPr>
          <w:sz w:val="36"/>
        </w:rPr>
        <w:t>автоматическому открытию/за</w:t>
      </w:r>
      <w:r>
        <w:rPr>
          <w:sz w:val="36"/>
        </w:rPr>
        <w:t>крыт</w:t>
      </w:r>
      <w:r>
        <w:rPr>
          <w:sz w:val="36"/>
        </w:rPr>
        <w:t>ию дверей</w:t>
      </w:r>
      <w:r>
        <w:rPr>
          <w:sz w:val="36"/>
        </w:rPr>
        <w:t xml:space="preserve"> вагонов!</w:t>
      </w:r>
    </w:p>
    <w:p w:rsidR="00243B5B" w:rsidRDefault="001D64A0">
      <w:pPr>
        <w:spacing w:before="101"/>
        <w:ind w:left="419" w:right="537" w:hanging="26"/>
        <w:jc w:val="center"/>
        <w:rPr>
          <w:rFonts w:ascii="Cambria" w:hAnsi="Cambria"/>
          <w:sz w:val="36"/>
        </w:rPr>
      </w:pPr>
      <w:r>
        <w:br w:type="column"/>
      </w:r>
      <w:r>
        <w:rPr>
          <w:rFonts w:ascii="Cambria" w:hAnsi="Cambria"/>
          <w:sz w:val="36"/>
        </w:rPr>
        <w:lastRenderedPageBreak/>
        <w:t>Не соз</w:t>
      </w:r>
      <w:r>
        <w:rPr>
          <w:rFonts w:ascii="Cambria" w:hAnsi="Cambria"/>
          <w:sz w:val="36"/>
        </w:rPr>
        <w:t>давай пом</w:t>
      </w:r>
      <w:r>
        <w:rPr>
          <w:rFonts w:ascii="Cambria" w:hAnsi="Cambria"/>
          <w:sz w:val="36"/>
        </w:rPr>
        <w:t>ех</w:t>
      </w:r>
      <w:r>
        <w:rPr>
          <w:rFonts w:ascii="Cambria" w:hAnsi="Cambria"/>
          <w:sz w:val="36"/>
        </w:rPr>
        <w:t xml:space="preserve"> други</w:t>
      </w:r>
      <w:r>
        <w:rPr>
          <w:rFonts w:ascii="Cambria" w:hAnsi="Cambria"/>
          <w:sz w:val="36"/>
        </w:rPr>
        <w:t xml:space="preserve">м </w:t>
      </w:r>
      <w:r>
        <w:rPr>
          <w:rFonts w:ascii="Cambria" w:hAnsi="Cambria"/>
          <w:spacing w:val="-4"/>
          <w:sz w:val="36"/>
        </w:rPr>
        <w:t>гра</w:t>
      </w:r>
      <w:r>
        <w:rPr>
          <w:rFonts w:ascii="Cambria" w:hAnsi="Cambria"/>
          <w:spacing w:val="-4"/>
          <w:sz w:val="36"/>
        </w:rPr>
        <w:t>жд</w:t>
      </w:r>
      <w:r>
        <w:rPr>
          <w:rFonts w:ascii="Cambria" w:hAnsi="Cambria"/>
          <w:spacing w:val="-4"/>
          <w:sz w:val="36"/>
        </w:rPr>
        <w:t>анам,</w:t>
      </w:r>
      <w:r>
        <w:rPr>
          <w:rFonts w:ascii="Cambria" w:hAnsi="Cambria"/>
          <w:sz w:val="36"/>
        </w:rPr>
        <w:t xml:space="preserve"> </w:t>
      </w:r>
      <w:r>
        <w:rPr>
          <w:rFonts w:ascii="Cambria" w:hAnsi="Cambria"/>
          <w:spacing w:val="-4"/>
          <w:sz w:val="36"/>
        </w:rPr>
        <w:t>осущес</w:t>
      </w:r>
      <w:r>
        <w:rPr>
          <w:rFonts w:ascii="Cambria" w:hAnsi="Cambria"/>
          <w:spacing w:val="-4"/>
          <w:sz w:val="36"/>
        </w:rPr>
        <w:t>твляя</w:t>
      </w:r>
      <w:r>
        <w:rPr>
          <w:rFonts w:ascii="Cambria" w:hAnsi="Cambria"/>
          <w:spacing w:val="23"/>
          <w:sz w:val="36"/>
        </w:rPr>
        <w:t xml:space="preserve"> </w:t>
      </w:r>
      <w:r>
        <w:rPr>
          <w:rFonts w:ascii="Cambria" w:hAnsi="Cambria"/>
          <w:spacing w:val="-4"/>
          <w:sz w:val="36"/>
        </w:rPr>
        <w:t>посад</w:t>
      </w:r>
      <w:r>
        <w:rPr>
          <w:rFonts w:ascii="Cambria" w:hAnsi="Cambria"/>
          <w:spacing w:val="-4"/>
          <w:sz w:val="36"/>
        </w:rPr>
        <w:t xml:space="preserve">ку/ </w:t>
      </w:r>
      <w:r>
        <w:rPr>
          <w:rFonts w:ascii="Cambria" w:hAnsi="Cambria"/>
          <w:spacing w:val="-2"/>
          <w:sz w:val="36"/>
        </w:rPr>
        <w:t>высадку!</w:t>
      </w:r>
    </w:p>
    <w:p w:rsidR="00243B5B" w:rsidRDefault="00243B5B">
      <w:pPr>
        <w:jc w:val="center"/>
        <w:rPr>
          <w:rFonts w:ascii="Cambria" w:hAnsi="Cambria"/>
          <w:sz w:val="36"/>
        </w:rPr>
        <w:sectPr w:rsidR="00243B5B">
          <w:type w:val="continuous"/>
          <w:pgSz w:w="16840" w:h="11910" w:orient="landscape"/>
          <w:pgMar w:top="900" w:right="1700" w:bottom="280" w:left="1559" w:header="720" w:footer="720" w:gutter="0"/>
          <w:cols w:num="2" w:space="720" w:equalWidth="0">
            <w:col w:w="7171" w:space="40"/>
            <w:col w:w="6370"/>
          </w:cols>
        </w:sectPr>
      </w:pPr>
    </w:p>
    <w:p w:rsidR="00243B5B" w:rsidRDefault="00243B5B">
      <w:pPr>
        <w:pStyle w:val="a3"/>
        <w:spacing w:before="5" w:after="1"/>
        <w:rPr>
          <w:rFonts w:ascii="Cambria"/>
          <w:sz w:val="11"/>
        </w:rPr>
      </w:pPr>
    </w:p>
    <w:p w:rsidR="00243B5B" w:rsidRDefault="001D64A0">
      <w:pPr>
        <w:tabs>
          <w:tab w:val="left" w:pos="7798"/>
        </w:tabs>
        <w:ind w:left="951"/>
        <w:rPr>
          <w:rFonts w:ascii="Cambria"/>
          <w:position w:val="10"/>
          <w:sz w:val="20"/>
        </w:rPr>
      </w:pPr>
      <w:r>
        <w:rPr>
          <w:rFonts w:ascii="Cambria"/>
          <w:noProof/>
          <w:sz w:val="20"/>
          <w:lang w:eastAsia="ru-RU"/>
        </w:rPr>
        <w:drawing>
          <wp:inline distT="0" distB="0" distL="0" distR="0">
            <wp:extent cx="3324241" cy="39624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4241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/>
          <w:sz w:val="20"/>
        </w:rPr>
        <w:tab/>
      </w:r>
      <w:r>
        <w:rPr>
          <w:rFonts w:ascii="Cambria"/>
          <w:noProof/>
          <w:position w:val="10"/>
          <w:sz w:val="20"/>
          <w:lang w:eastAsia="ru-RU"/>
        </w:rPr>
        <w:drawing>
          <wp:inline distT="0" distB="0" distL="0" distR="0">
            <wp:extent cx="3190890" cy="38862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89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B5B" w:rsidRDefault="00243B5B">
      <w:pPr>
        <w:pStyle w:val="a3"/>
        <w:rPr>
          <w:rFonts w:ascii="Cambria"/>
          <w:sz w:val="20"/>
        </w:rPr>
      </w:pPr>
    </w:p>
    <w:p w:rsidR="00243B5B" w:rsidRDefault="001D64A0">
      <w:pPr>
        <w:pStyle w:val="a3"/>
        <w:spacing w:before="129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8993281</wp:posOffset>
            </wp:positionH>
            <wp:positionV relativeFrom="paragraph">
              <wp:posOffset>246045</wp:posOffset>
            </wp:positionV>
            <wp:extent cx="485777" cy="219075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3B5B" w:rsidRDefault="00243B5B">
      <w:pPr>
        <w:pStyle w:val="a3"/>
        <w:rPr>
          <w:rFonts w:ascii="Cambria"/>
          <w:sz w:val="20"/>
        </w:rPr>
        <w:sectPr w:rsidR="00243B5B">
          <w:type w:val="continuous"/>
          <w:pgSz w:w="16840" w:h="11910" w:orient="landscape"/>
          <w:pgMar w:top="900" w:right="1700" w:bottom="280" w:left="1559" w:header="720" w:footer="720" w:gutter="0"/>
          <w:cols w:space="720"/>
        </w:sectPr>
      </w:pPr>
    </w:p>
    <w:p w:rsidR="00243B5B" w:rsidRDefault="001D64A0">
      <w:pPr>
        <w:pStyle w:val="Heading2"/>
        <w:spacing w:before="55" w:line="489" w:lineRule="exact"/>
        <w:ind w:right="1"/>
        <w:rPr>
          <w:rFonts w:ascii="Arial" w:hAnsi="Arial"/>
        </w:rPr>
      </w:pPr>
      <w:r>
        <w:rPr>
          <w:rFonts w:ascii="Arial" w:hAnsi="Arial"/>
          <w:spacing w:val="-2"/>
        </w:rPr>
        <w:lastRenderedPageBreak/>
        <w:t>ПРАВИЛА ПОВЕДЕНИЯ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2"/>
        </w:rPr>
        <w:t>ДЕТЕЙ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2"/>
        </w:rPr>
        <w:t>НА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  <w:spacing w:val="-2"/>
        </w:rPr>
        <w:t>МЕЛЕЗНОДОРОЖНОМ</w:t>
      </w:r>
    </w:p>
    <w:p w:rsidR="00243B5B" w:rsidRDefault="001D64A0">
      <w:pPr>
        <w:spacing w:line="466" w:lineRule="exact"/>
        <w:ind w:left="76"/>
        <w:jc w:val="center"/>
        <w:rPr>
          <w:rFonts w:ascii="Arial" w:hAnsi="Arial"/>
          <w:sz w:val="42"/>
        </w:rPr>
      </w:pPr>
      <w:r>
        <w:rPr>
          <w:rFonts w:ascii="Arial" w:hAnsi="Arial"/>
          <w:spacing w:val="-2"/>
          <w:sz w:val="42"/>
        </w:rPr>
        <w:t>TPAHC</w:t>
      </w:r>
      <w:proofErr w:type="gramStart"/>
      <w:r>
        <w:rPr>
          <w:rFonts w:ascii="Arial" w:hAnsi="Arial"/>
          <w:spacing w:val="-2"/>
          <w:sz w:val="42"/>
        </w:rPr>
        <w:t>П</w:t>
      </w:r>
      <w:proofErr w:type="gramEnd"/>
      <w:r>
        <w:rPr>
          <w:rFonts w:ascii="Arial" w:hAnsi="Arial"/>
          <w:spacing w:val="-2"/>
          <w:sz w:val="42"/>
        </w:rPr>
        <w:t>OPTE</w:t>
      </w:r>
    </w:p>
    <w:p w:rsidR="00243B5B" w:rsidRDefault="001D64A0">
      <w:pPr>
        <w:pStyle w:val="a3"/>
        <w:tabs>
          <w:tab w:val="left" w:pos="7167"/>
        </w:tabs>
        <w:spacing w:before="337" w:line="420" w:lineRule="exact"/>
        <w:ind w:left="1246"/>
      </w:pPr>
      <w:r>
        <w:rPr>
          <w:spacing w:val="-4"/>
          <w:position w:val="6"/>
        </w:rPr>
        <w:t>Не</w:t>
      </w:r>
      <w:r>
        <w:rPr>
          <w:spacing w:val="-19"/>
          <w:position w:val="6"/>
        </w:rPr>
        <w:t xml:space="preserve"> </w:t>
      </w:r>
      <w:r>
        <w:rPr>
          <w:spacing w:val="-4"/>
          <w:position w:val="6"/>
        </w:rPr>
        <w:t>подл</w:t>
      </w:r>
      <w:r>
        <w:rPr>
          <w:spacing w:val="-4"/>
          <w:position w:val="6"/>
        </w:rPr>
        <w:t>езай</w:t>
      </w:r>
      <w:r>
        <w:rPr>
          <w:spacing w:val="-16"/>
          <w:position w:val="6"/>
        </w:rPr>
        <w:t xml:space="preserve"> </w:t>
      </w:r>
      <w:r>
        <w:rPr>
          <w:spacing w:val="-4"/>
          <w:position w:val="6"/>
        </w:rPr>
        <w:t>под</w:t>
      </w:r>
      <w:r>
        <w:rPr>
          <w:spacing w:val="-14"/>
          <w:position w:val="6"/>
        </w:rPr>
        <w:t xml:space="preserve"> </w:t>
      </w:r>
      <w:r>
        <w:rPr>
          <w:spacing w:val="-4"/>
          <w:position w:val="6"/>
        </w:rPr>
        <w:t>пассажирскими</w:t>
      </w:r>
      <w:proofErr w:type="gramStart"/>
      <w:r>
        <w:rPr>
          <w:position w:val="6"/>
        </w:rPr>
        <w:tab/>
      </w:r>
      <w:r>
        <w:rPr>
          <w:spacing w:val="-2"/>
        </w:rPr>
        <w:t>Н</w:t>
      </w:r>
      <w:proofErr w:type="gramEnd"/>
      <w:r>
        <w:rPr>
          <w:spacing w:val="-2"/>
        </w:rPr>
        <w:t>е</w:t>
      </w:r>
      <w:r>
        <w:rPr>
          <w:spacing w:val="-21"/>
        </w:rPr>
        <w:t xml:space="preserve"> </w:t>
      </w:r>
      <w:r>
        <w:rPr>
          <w:spacing w:val="-2"/>
        </w:rPr>
        <w:t>заходи</w:t>
      </w:r>
      <w:r>
        <w:rPr>
          <w:spacing w:val="-21"/>
        </w:rPr>
        <w:t xml:space="preserve"> </w:t>
      </w:r>
      <w:r>
        <w:rPr>
          <w:spacing w:val="-2"/>
        </w:rPr>
        <w:t>за</w:t>
      </w:r>
      <w:r>
        <w:rPr>
          <w:spacing w:val="-21"/>
        </w:rPr>
        <w:t xml:space="preserve"> </w:t>
      </w:r>
      <w:r>
        <w:rPr>
          <w:spacing w:val="-2"/>
        </w:rPr>
        <w:t>линию</w:t>
      </w:r>
      <w:r>
        <w:rPr>
          <w:spacing w:val="-21"/>
        </w:rPr>
        <w:t xml:space="preserve"> </w:t>
      </w:r>
      <w:r>
        <w:rPr>
          <w:spacing w:val="-2"/>
        </w:rPr>
        <w:t>безопасности</w:t>
      </w:r>
      <w:r>
        <w:rPr>
          <w:spacing w:val="-1"/>
        </w:rPr>
        <w:t xml:space="preserve"> </w:t>
      </w:r>
      <w:r>
        <w:rPr>
          <w:spacing w:val="-2"/>
        </w:rPr>
        <w:t>у</w:t>
      </w:r>
      <w:r>
        <w:rPr>
          <w:spacing w:val="-4"/>
        </w:rPr>
        <w:t xml:space="preserve"> к</w:t>
      </w:r>
      <w:r>
        <w:rPr>
          <w:spacing w:val="-4"/>
        </w:rPr>
        <w:t>рая</w:t>
      </w:r>
    </w:p>
    <w:p w:rsidR="00243B5B" w:rsidRDefault="001D64A0">
      <w:pPr>
        <w:pStyle w:val="a3"/>
        <w:tabs>
          <w:tab w:val="left" w:pos="8193"/>
        </w:tabs>
        <w:spacing w:before="28" w:line="180" w:lineRule="auto"/>
        <w:ind w:left="1088"/>
        <w:rPr>
          <w:position w:val="-10"/>
        </w:rPr>
      </w:pPr>
      <w:r>
        <w:t>платформами</w:t>
      </w:r>
      <w:r>
        <w:rPr>
          <w:spacing w:val="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железнодорожным</w:t>
      </w:r>
      <w:r>
        <w:tab/>
      </w:r>
      <w:proofErr w:type="spellStart"/>
      <w:r>
        <w:rPr>
          <w:position w:val="-10"/>
        </w:rPr>
        <w:t>па</w:t>
      </w:r>
      <w:proofErr w:type="gramStart"/>
      <w:r>
        <w:rPr>
          <w:position w:val="-10"/>
          <w:sz w:val="25"/>
        </w:rPr>
        <w:t>C</w:t>
      </w:r>
      <w:proofErr w:type="gramEnd"/>
      <w:r>
        <w:rPr>
          <w:position w:val="-10"/>
        </w:rPr>
        <w:t>с</w:t>
      </w:r>
      <w:r>
        <w:rPr>
          <w:position w:val="-10"/>
        </w:rPr>
        <w:t>aжиpcкoй</w:t>
      </w:r>
      <w:proofErr w:type="spellEnd"/>
      <w:r>
        <w:rPr>
          <w:spacing w:val="59"/>
          <w:w w:val="150"/>
          <w:position w:val="-10"/>
        </w:rPr>
        <w:t xml:space="preserve"> </w:t>
      </w:r>
      <w:r>
        <w:rPr>
          <w:spacing w:val="-2"/>
          <w:position w:val="-10"/>
        </w:rPr>
        <w:t>пла</w:t>
      </w:r>
      <w:r>
        <w:rPr>
          <w:spacing w:val="-2"/>
          <w:position w:val="-10"/>
        </w:rPr>
        <w:t>тформы!</w:t>
      </w:r>
    </w:p>
    <w:p w:rsidR="00243B5B" w:rsidRDefault="001D64A0">
      <w:pPr>
        <w:spacing w:line="359" w:lineRule="exact"/>
        <w:ind w:left="538"/>
        <w:rPr>
          <w:rFonts w:ascii="Arial" w:hAnsi="Arial"/>
          <w:sz w:val="35"/>
        </w:rPr>
      </w:pPr>
      <w:r>
        <w:rPr>
          <w:rFonts w:ascii="Arial" w:hAnsi="Arial"/>
          <w:w w:val="90"/>
          <w:sz w:val="35"/>
        </w:rPr>
        <w:t>п</w:t>
      </w:r>
      <w:r>
        <w:rPr>
          <w:rFonts w:ascii="Arial" w:hAnsi="Arial"/>
          <w:w w:val="90"/>
          <w:sz w:val="35"/>
        </w:rPr>
        <w:t>одвижным</w:t>
      </w:r>
      <w:r>
        <w:rPr>
          <w:rFonts w:ascii="Arial" w:hAnsi="Arial"/>
          <w:spacing w:val="60"/>
          <w:sz w:val="35"/>
        </w:rPr>
        <w:t xml:space="preserve"> </w:t>
      </w:r>
      <w:r>
        <w:rPr>
          <w:rFonts w:ascii="Arial" w:hAnsi="Arial"/>
          <w:w w:val="90"/>
          <w:sz w:val="35"/>
        </w:rPr>
        <w:t>составом!</w:t>
      </w:r>
      <w:r>
        <w:rPr>
          <w:rFonts w:ascii="Arial" w:hAnsi="Arial"/>
          <w:spacing w:val="52"/>
          <w:sz w:val="35"/>
        </w:rPr>
        <w:t xml:space="preserve"> </w:t>
      </w:r>
      <w:r>
        <w:rPr>
          <w:rFonts w:ascii="Arial" w:hAnsi="Arial"/>
          <w:w w:val="90"/>
          <w:sz w:val="35"/>
        </w:rPr>
        <w:t>Не</w:t>
      </w:r>
      <w:r>
        <w:rPr>
          <w:rFonts w:ascii="Arial" w:hAnsi="Arial"/>
          <w:spacing w:val="11"/>
          <w:sz w:val="35"/>
        </w:rPr>
        <w:t xml:space="preserve"> </w:t>
      </w:r>
      <w:r>
        <w:rPr>
          <w:rFonts w:ascii="Arial" w:hAnsi="Arial"/>
          <w:w w:val="90"/>
          <w:sz w:val="35"/>
        </w:rPr>
        <w:t>перел</w:t>
      </w:r>
      <w:r>
        <w:rPr>
          <w:rFonts w:ascii="Arial" w:hAnsi="Arial"/>
          <w:w w:val="90"/>
          <w:sz w:val="35"/>
        </w:rPr>
        <w:t>езай</w:t>
      </w:r>
      <w:r>
        <w:rPr>
          <w:rFonts w:ascii="Arial" w:hAnsi="Arial"/>
          <w:spacing w:val="43"/>
          <w:sz w:val="35"/>
        </w:rPr>
        <w:t xml:space="preserve"> </w:t>
      </w:r>
      <w:r>
        <w:rPr>
          <w:rFonts w:ascii="Arial" w:hAnsi="Arial"/>
          <w:spacing w:val="-2"/>
          <w:w w:val="90"/>
          <w:sz w:val="35"/>
        </w:rPr>
        <w:t>через</w:t>
      </w:r>
    </w:p>
    <w:p w:rsidR="00243B5B" w:rsidRDefault="001D64A0">
      <w:pPr>
        <w:pStyle w:val="a3"/>
        <w:spacing w:before="22"/>
        <w:ind w:left="514"/>
      </w:pPr>
      <w:r>
        <w:rPr>
          <w:spacing w:val="-2"/>
        </w:rPr>
        <w:t>сцепн</w:t>
      </w:r>
      <w:r>
        <w:rPr>
          <w:spacing w:val="-2"/>
        </w:rPr>
        <w:t>ые</w:t>
      </w:r>
      <w:r>
        <w:rPr>
          <w:spacing w:val="17"/>
        </w:rPr>
        <w:t xml:space="preserve"> </w:t>
      </w:r>
      <w:r>
        <w:rPr>
          <w:spacing w:val="-2"/>
        </w:rPr>
        <w:t>устройства</w:t>
      </w:r>
      <w:r>
        <w:rPr>
          <w:spacing w:val="-10"/>
        </w:rPr>
        <w:t xml:space="preserve"> </w:t>
      </w:r>
      <w:r>
        <w:rPr>
          <w:spacing w:val="-2"/>
        </w:rPr>
        <w:t>между</w:t>
      </w:r>
      <w:r>
        <w:rPr>
          <w:spacing w:val="-6"/>
        </w:rPr>
        <w:t xml:space="preserve"> </w:t>
      </w:r>
      <w:r>
        <w:rPr>
          <w:spacing w:val="-2"/>
        </w:rPr>
        <w:t>вагон</w:t>
      </w:r>
      <w:r>
        <w:rPr>
          <w:spacing w:val="-2"/>
        </w:rPr>
        <w:t>ами!</w:t>
      </w:r>
    </w:p>
    <w:p w:rsidR="00243B5B" w:rsidRDefault="001D64A0">
      <w:pPr>
        <w:pStyle w:val="a3"/>
        <w:spacing w:before="4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1561266</wp:posOffset>
            </wp:positionH>
            <wp:positionV relativeFrom="paragraph">
              <wp:posOffset>156715</wp:posOffset>
            </wp:positionV>
            <wp:extent cx="3374139" cy="586359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4139" cy="586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1571567</wp:posOffset>
            </wp:positionH>
            <wp:positionV relativeFrom="paragraph">
              <wp:posOffset>846905</wp:posOffset>
            </wp:positionV>
            <wp:extent cx="3363852" cy="3353562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3852" cy="3353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5702406</wp:posOffset>
            </wp:positionH>
            <wp:positionV relativeFrom="paragraph">
              <wp:posOffset>795398</wp:posOffset>
            </wp:positionV>
            <wp:extent cx="3693037" cy="3404997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3037" cy="3404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8937029</wp:posOffset>
            </wp:positionH>
            <wp:positionV relativeFrom="paragraph">
              <wp:posOffset>4390319</wp:posOffset>
            </wp:positionV>
            <wp:extent cx="483489" cy="226314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489" cy="226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3B5B" w:rsidRDefault="00243B5B">
      <w:pPr>
        <w:pStyle w:val="a3"/>
        <w:rPr>
          <w:sz w:val="5"/>
        </w:rPr>
      </w:pPr>
    </w:p>
    <w:p w:rsidR="00243B5B" w:rsidRDefault="00243B5B">
      <w:pPr>
        <w:pStyle w:val="a3"/>
        <w:spacing w:before="45"/>
        <w:rPr>
          <w:sz w:val="20"/>
        </w:rPr>
      </w:pPr>
    </w:p>
    <w:p w:rsidR="00243B5B" w:rsidRDefault="00243B5B">
      <w:pPr>
        <w:pStyle w:val="a3"/>
        <w:rPr>
          <w:sz w:val="20"/>
        </w:rPr>
        <w:sectPr w:rsidR="00243B5B">
          <w:pgSz w:w="16840" w:h="11910" w:orient="landscape"/>
          <w:pgMar w:top="740" w:right="1700" w:bottom="280" w:left="1559" w:header="720" w:footer="720" w:gutter="0"/>
          <w:cols w:space="720"/>
        </w:sectPr>
      </w:pPr>
    </w:p>
    <w:p w:rsidR="00243B5B" w:rsidRDefault="00243B5B">
      <w:pPr>
        <w:pStyle w:val="a3"/>
        <w:rPr>
          <w:sz w:val="34"/>
        </w:rPr>
      </w:pPr>
    </w:p>
    <w:p w:rsidR="00243B5B" w:rsidRDefault="00243B5B">
      <w:pPr>
        <w:pStyle w:val="a3"/>
        <w:rPr>
          <w:sz w:val="34"/>
        </w:rPr>
      </w:pPr>
    </w:p>
    <w:p w:rsidR="00243B5B" w:rsidRDefault="00243B5B">
      <w:pPr>
        <w:pStyle w:val="a3"/>
        <w:rPr>
          <w:sz w:val="34"/>
        </w:rPr>
      </w:pPr>
    </w:p>
    <w:p w:rsidR="00243B5B" w:rsidRDefault="00243B5B">
      <w:pPr>
        <w:pStyle w:val="a3"/>
        <w:rPr>
          <w:sz w:val="34"/>
        </w:rPr>
      </w:pPr>
    </w:p>
    <w:p w:rsidR="00243B5B" w:rsidRDefault="00243B5B">
      <w:pPr>
        <w:pStyle w:val="a3"/>
        <w:rPr>
          <w:sz w:val="34"/>
        </w:rPr>
      </w:pPr>
    </w:p>
    <w:p w:rsidR="00243B5B" w:rsidRDefault="00243B5B">
      <w:pPr>
        <w:pStyle w:val="a3"/>
        <w:rPr>
          <w:sz w:val="34"/>
        </w:rPr>
      </w:pPr>
    </w:p>
    <w:p w:rsidR="00243B5B" w:rsidRDefault="00243B5B">
      <w:pPr>
        <w:pStyle w:val="a3"/>
        <w:rPr>
          <w:sz w:val="34"/>
        </w:rPr>
      </w:pPr>
    </w:p>
    <w:p w:rsidR="00243B5B" w:rsidRDefault="00243B5B">
      <w:pPr>
        <w:pStyle w:val="a3"/>
        <w:rPr>
          <w:sz w:val="34"/>
        </w:rPr>
      </w:pPr>
    </w:p>
    <w:p w:rsidR="00243B5B" w:rsidRDefault="00243B5B">
      <w:pPr>
        <w:pStyle w:val="a3"/>
        <w:rPr>
          <w:sz w:val="34"/>
        </w:rPr>
      </w:pPr>
    </w:p>
    <w:p w:rsidR="00243B5B" w:rsidRDefault="00243B5B">
      <w:pPr>
        <w:pStyle w:val="a3"/>
        <w:rPr>
          <w:sz w:val="34"/>
        </w:rPr>
      </w:pPr>
    </w:p>
    <w:p w:rsidR="00243B5B" w:rsidRDefault="00243B5B">
      <w:pPr>
        <w:pStyle w:val="a3"/>
        <w:rPr>
          <w:sz w:val="34"/>
        </w:rPr>
      </w:pPr>
    </w:p>
    <w:p w:rsidR="00243B5B" w:rsidRDefault="00243B5B">
      <w:pPr>
        <w:pStyle w:val="a3"/>
        <w:rPr>
          <w:sz w:val="34"/>
        </w:rPr>
      </w:pPr>
    </w:p>
    <w:p w:rsidR="00243B5B" w:rsidRDefault="00243B5B">
      <w:pPr>
        <w:pStyle w:val="a3"/>
        <w:rPr>
          <w:sz w:val="34"/>
        </w:rPr>
      </w:pPr>
    </w:p>
    <w:p w:rsidR="00243B5B" w:rsidRDefault="00243B5B">
      <w:pPr>
        <w:pStyle w:val="a3"/>
        <w:rPr>
          <w:sz w:val="34"/>
        </w:rPr>
      </w:pPr>
    </w:p>
    <w:p w:rsidR="00243B5B" w:rsidRDefault="00243B5B">
      <w:pPr>
        <w:pStyle w:val="a3"/>
        <w:spacing w:before="84"/>
        <w:rPr>
          <w:sz w:val="34"/>
        </w:rPr>
      </w:pPr>
    </w:p>
    <w:p w:rsidR="00243B5B" w:rsidRDefault="00243B5B">
      <w:pPr>
        <w:spacing w:line="587" w:lineRule="exact"/>
        <w:jc w:val="center"/>
        <w:rPr>
          <w:rFonts w:ascii="Arial" w:hAnsi="Arial"/>
          <w:sz w:val="62"/>
        </w:rPr>
        <w:sectPr w:rsidR="00243B5B">
          <w:pgSz w:w="16840" w:h="11910" w:orient="landscape"/>
          <w:pgMar w:top="1340" w:right="1700" w:bottom="280" w:left="1559" w:header="720" w:footer="720" w:gutter="0"/>
          <w:cols w:space="720"/>
        </w:sectPr>
      </w:pPr>
    </w:p>
    <w:p w:rsidR="00243B5B" w:rsidRDefault="00243B5B">
      <w:pPr>
        <w:pStyle w:val="a3"/>
        <w:spacing w:before="94"/>
        <w:rPr>
          <w:rFonts w:ascii="Arial Black"/>
          <w:sz w:val="20"/>
        </w:rPr>
      </w:pPr>
    </w:p>
    <w:p w:rsidR="00243B5B" w:rsidRDefault="00243B5B">
      <w:pPr>
        <w:pStyle w:val="a3"/>
        <w:rPr>
          <w:rFonts w:ascii="Arial Black"/>
          <w:sz w:val="20"/>
        </w:rPr>
        <w:sectPr w:rsidR="00243B5B">
          <w:pgSz w:w="16840" w:h="11910" w:orient="landscape"/>
          <w:pgMar w:top="600" w:right="1700" w:bottom="280" w:left="1559" w:header="720" w:footer="720" w:gutter="0"/>
          <w:cols w:space="720"/>
        </w:sectPr>
      </w:pPr>
    </w:p>
    <w:p w:rsidR="00243B5B" w:rsidRDefault="001D64A0">
      <w:pPr>
        <w:spacing w:before="60"/>
        <w:ind w:left="1471"/>
        <w:jc w:val="center"/>
        <w:rPr>
          <w:sz w:val="30"/>
        </w:rPr>
      </w:pPr>
      <w:r>
        <w:rPr>
          <w:spacing w:val="-5"/>
          <w:w w:val="105"/>
          <w:sz w:val="29"/>
        </w:rPr>
        <w:lastRenderedPageBreak/>
        <w:t>Не  находись на крыше поездов</w:t>
      </w:r>
    </w:p>
    <w:p w:rsidR="00243B5B" w:rsidRDefault="001D64A0">
      <w:pPr>
        <w:tabs>
          <w:tab w:val="left" w:pos="3547"/>
        </w:tabs>
        <w:spacing w:before="91" w:line="247" w:lineRule="auto"/>
        <w:ind w:left="1462" w:right="403" w:firstLine="251"/>
        <w:rPr>
          <w:sz w:val="34"/>
        </w:rPr>
      </w:pPr>
      <w:r>
        <w:br w:type="column"/>
      </w:r>
      <w:proofErr w:type="spellStart"/>
      <w:r>
        <w:rPr>
          <w:w w:val="105"/>
          <w:sz w:val="34"/>
        </w:rPr>
        <w:lastRenderedPageBreak/>
        <w:t>He</w:t>
      </w:r>
      <w:proofErr w:type="spellEnd"/>
      <w:r>
        <w:rPr>
          <w:w w:val="105"/>
          <w:sz w:val="34"/>
        </w:rPr>
        <w:t xml:space="preserve"> </w:t>
      </w:r>
      <w:proofErr w:type="spellStart"/>
      <w:r>
        <w:rPr>
          <w:w w:val="105"/>
          <w:sz w:val="34"/>
        </w:rPr>
        <w:t>пoв</w:t>
      </w:r>
      <w:r>
        <w:rPr>
          <w:w w:val="105"/>
          <w:sz w:val="34"/>
        </w:rPr>
        <w:t>pe</w:t>
      </w:r>
      <w:r>
        <w:rPr>
          <w:sz w:val="34"/>
        </w:rPr>
        <w:t>ждай</w:t>
      </w:r>
      <w:proofErr w:type="spellEnd"/>
      <w:r>
        <w:rPr>
          <w:sz w:val="34"/>
        </w:rPr>
        <w:t xml:space="preserve"> </w:t>
      </w:r>
      <w:proofErr w:type="spellStart"/>
      <w:r>
        <w:rPr>
          <w:w w:val="105"/>
          <w:sz w:val="34"/>
        </w:rPr>
        <w:t>желез</w:t>
      </w:r>
      <w:r>
        <w:rPr>
          <w:w w:val="105"/>
          <w:sz w:val="34"/>
        </w:rPr>
        <w:t>нoд</w:t>
      </w:r>
      <w:r>
        <w:rPr>
          <w:w w:val="105"/>
          <w:sz w:val="34"/>
        </w:rPr>
        <w:t>opoжный</w:t>
      </w:r>
      <w:proofErr w:type="spellEnd"/>
      <w:r>
        <w:rPr>
          <w:spacing w:val="-36"/>
          <w:w w:val="105"/>
          <w:sz w:val="34"/>
        </w:rPr>
        <w:t xml:space="preserve"> </w:t>
      </w:r>
      <w:proofErr w:type="spellStart"/>
      <w:r>
        <w:rPr>
          <w:w w:val="105"/>
          <w:sz w:val="34"/>
        </w:rPr>
        <w:t>тpaнcпopт</w:t>
      </w:r>
      <w:proofErr w:type="spellEnd"/>
      <w:r>
        <w:rPr>
          <w:w w:val="105"/>
          <w:sz w:val="34"/>
        </w:rPr>
        <w:t>!</w:t>
      </w:r>
    </w:p>
    <w:p w:rsidR="00243B5B" w:rsidRDefault="00243B5B">
      <w:pPr>
        <w:spacing w:line="247" w:lineRule="auto"/>
        <w:rPr>
          <w:sz w:val="34"/>
        </w:rPr>
        <w:sectPr w:rsidR="00243B5B">
          <w:type w:val="continuous"/>
          <w:pgSz w:w="16840" w:h="11910" w:orient="landscape"/>
          <w:pgMar w:top="900" w:right="1700" w:bottom="280" w:left="1559" w:header="720" w:footer="720" w:gutter="0"/>
          <w:cols w:num="2" w:space="720" w:equalWidth="0">
            <w:col w:w="6800" w:space="40"/>
            <w:col w:w="6741"/>
          </w:cols>
        </w:sectPr>
      </w:pPr>
    </w:p>
    <w:p w:rsidR="00243B5B" w:rsidRDefault="00243B5B">
      <w:pPr>
        <w:spacing w:before="20" w:after="1"/>
        <w:rPr>
          <w:sz w:val="20"/>
        </w:rPr>
      </w:pPr>
    </w:p>
    <w:p w:rsidR="00243B5B" w:rsidRDefault="001D64A0">
      <w:pPr>
        <w:tabs>
          <w:tab w:val="left" w:pos="7807"/>
        </w:tabs>
        <w:ind w:left="1309"/>
        <w:rPr>
          <w:position w:val="48"/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360412" cy="403764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0412" cy="403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8"/>
          <w:sz w:val="20"/>
          <w:lang w:eastAsia="ru-RU"/>
        </w:rPr>
        <w:drawing>
          <wp:inline distT="0" distB="0" distL="0" distR="0">
            <wp:extent cx="3360412" cy="387477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0412" cy="387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B5B" w:rsidRDefault="00243B5B">
      <w:pPr>
        <w:rPr>
          <w:sz w:val="20"/>
        </w:rPr>
      </w:pPr>
    </w:p>
    <w:p w:rsidR="00243B5B" w:rsidRDefault="001D64A0">
      <w:pPr>
        <w:spacing w:before="99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8940641</wp:posOffset>
            </wp:positionH>
            <wp:positionV relativeFrom="paragraph">
              <wp:posOffset>224266</wp:posOffset>
            </wp:positionV>
            <wp:extent cx="474724" cy="203453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724" cy="203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43B5B" w:rsidSect="00243B5B">
      <w:type w:val="continuous"/>
      <w:pgSz w:w="16840" w:h="11910" w:orient="landscape"/>
      <w:pgMar w:top="900" w:right="1700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43B5B"/>
    <w:rsid w:val="001D64A0"/>
    <w:rsid w:val="0024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3B5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3B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3B5B"/>
    <w:rPr>
      <w:rFonts w:ascii="Arial" w:eastAsia="Arial" w:hAnsi="Arial" w:cs="Arial"/>
      <w:sz w:val="33"/>
      <w:szCs w:val="33"/>
    </w:rPr>
  </w:style>
  <w:style w:type="paragraph" w:customStyle="1" w:styleId="Heading1">
    <w:name w:val="Heading 1"/>
    <w:basedOn w:val="a"/>
    <w:uiPriority w:val="1"/>
    <w:qFormat/>
    <w:rsid w:val="00243B5B"/>
    <w:pPr>
      <w:spacing w:line="558" w:lineRule="exact"/>
      <w:ind w:left="121"/>
      <w:jc w:val="center"/>
      <w:outlineLvl w:val="1"/>
    </w:pPr>
    <w:rPr>
      <w:rFonts w:ascii="Arial Black" w:eastAsia="Arial Black" w:hAnsi="Arial Black" w:cs="Arial Black"/>
      <w:sz w:val="45"/>
      <w:szCs w:val="45"/>
    </w:rPr>
  </w:style>
  <w:style w:type="paragraph" w:customStyle="1" w:styleId="Heading2">
    <w:name w:val="Heading 2"/>
    <w:basedOn w:val="a"/>
    <w:uiPriority w:val="1"/>
    <w:qFormat/>
    <w:rsid w:val="00243B5B"/>
    <w:pPr>
      <w:spacing w:before="1"/>
      <w:jc w:val="center"/>
      <w:outlineLvl w:val="2"/>
    </w:pPr>
    <w:rPr>
      <w:sz w:val="44"/>
      <w:szCs w:val="44"/>
    </w:rPr>
  </w:style>
  <w:style w:type="paragraph" w:styleId="a4">
    <w:name w:val="List Paragraph"/>
    <w:basedOn w:val="a"/>
    <w:uiPriority w:val="1"/>
    <w:qFormat/>
    <w:rsid w:val="00243B5B"/>
  </w:style>
  <w:style w:type="paragraph" w:customStyle="1" w:styleId="TableParagraph">
    <w:name w:val="Table Paragraph"/>
    <w:basedOn w:val="a"/>
    <w:uiPriority w:val="1"/>
    <w:qFormat/>
    <w:rsid w:val="00243B5B"/>
  </w:style>
  <w:style w:type="paragraph" w:styleId="a5">
    <w:name w:val="Balloon Text"/>
    <w:basedOn w:val="a"/>
    <w:link w:val="a6"/>
    <w:uiPriority w:val="99"/>
    <w:semiHidden/>
    <w:unhideWhenUsed/>
    <w:rsid w:val="001D64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4A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dzhv_GerasinaYO</dc:creator>
  <cp:lastModifiedBy>Home</cp:lastModifiedBy>
  <cp:revision>2</cp:revision>
  <dcterms:created xsi:type="dcterms:W3CDTF">2025-06-03T07:14:00Z</dcterms:created>
  <dcterms:modified xsi:type="dcterms:W3CDTF">2025-06-03T07:22:00Z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2025-06-03T00:00:00Z</vt:filetime>
  </property>
  <property fmtid="{D5CDD505-2E9C-101B-9397-08002B2CF9AE}" pid="5" name="Producer">
    <vt:lpwstr>Microsoft® Office Word 2007</vt:lpwstr>
  </property>
</Properties>
</file>